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09"/>
        <w:gridCol w:w="206"/>
        <w:gridCol w:w="412"/>
        <w:gridCol w:w="274"/>
        <w:gridCol w:w="550"/>
        <w:gridCol w:w="888"/>
        <w:gridCol w:w="148"/>
        <w:gridCol w:w="481"/>
        <w:gridCol w:w="1014"/>
        <w:gridCol w:w="362"/>
        <w:gridCol w:w="210"/>
        <w:gridCol w:w="479"/>
        <w:gridCol w:w="2534"/>
        <w:gridCol w:w="116"/>
      </w:tblGrid>
      <w:tr w:rsidR="00460B71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1003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60B71" w:rsidRPr="00E928B2" w:rsidRDefault="00460B71" w:rsidP="00747298">
            <w:pPr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Persönliche Angaben</w:t>
            </w:r>
          </w:p>
        </w:tc>
      </w:tr>
      <w:tr w:rsidR="00C004C1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Familienname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="00437398" w:rsidRPr="006D2B2D">
              <w:rPr>
                <w:rFonts w:ascii="Verdana" w:hAnsi="Verdana"/>
                <w:sz w:val="16"/>
                <w:szCs w:val="16"/>
              </w:rPr>
              <w:t>ggf.</w:t>
            </w:r>
            <w:r w:rsidR="00437398" w:rsidRPr="0049377C">
              <w:rPr>
                <w:rFonts w:ascii="Verdana" w:hAnsi="Verdana"/>
                <w:sz w:val="16"/>
                <w:szCs w:val="16"/>
              </w:rPr>
              <w:t xml:space="preserve"> Geburtsname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C004C1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C004C1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Geburtsdatum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2065" w:type="dxa"/>
            <w:gridSpan w:val="4"/>
            <w:tcBorders>
              <w:right w:val="nil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Geschlecht </w:t>
            </w:r>
          </w:p>
        </w:tc>
        <w:tc>
          <w:tcPr>
            <w:tcW w:w="2534" w:type="dxa"/>
            <w:tcBorders>
              <w:left w:val="nil"/>
            </w:tcBorders>
            <w:shd w:val="clear" w:color="auto" w:fill="auto"/>
            <w:vAlign w:val="center"/>
          </w:tcPr>
          <w:p w:rsidR="00C004C1" w:rsidRPr="0049377C" w:rsidRDefault="00DB2A82" w:rsidP="007C54A9">
            <w:pPr>
              <w:tabs>
                <w:tab w:val="left" w:pos="1095"/>
              </w:tabs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männlich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437398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gem. </w:t>
            </w:r>
            <w:r w:rsidRPr="006D2B2D">
              <w:rPr>
                <w:rFonts w:ascii="Verdana" w:hAnsi="Verdana"/>
                <w:sz w:val="16"/>
                <w:szCs w:val="16"/>
              </w:rPr>
              <w:t>Sozialvers</w:t>
            </w:r>
            <w:r w:rsidRPr="0049377C">
              <w:rPr>
                <w:rFonts w:ascii="Verdana" w:hAnsi="Verdana"/>
                <w:sz w:val="16"/>
                <w:szCs w:val="16"/>
              </w:rPr>
              <w:t>.</w:t>
            </w:r>
            <w:r w:rsidRPr="006D2B2D">
              <w:rPr>
                <w:rFonts w:ascii="Verdana" w:hAnsi="Verdana"/>
                <w:sz w:val="16"/>
                <w:szCs w:val="16"/>
              </w:rPr>
              <w:t>Ausweis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C004C1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shd w:val="clear" w:color="auto" w:fill="auto"/>
          </w:tcPr>
          <w:p w:rsidR="00C004C1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Geburtsort, -land</w:t>
            </w:r>
            <w:r w:rsidR="0001530D" w:rsidRPr="0049377C">
              <w:rPr>
                <w:rFonts w:ascii="Verdana" w:hAnsi="Verdana"/>
                <w:sz w:val="16"/>
                <w:szCs w:val="16"/>
              </w:rPr>
              <w:t xml:space="preserve"> –</w:t>
            </w:r>
            <w:r w:rsidR="0001530D" w:rsidRPr="0049377C">
              <w:rPr>
                <w:rFonts w:ascii="Verdana" w:hAnsi="Verdana"/>
                <w:i/>
                <w:sz w:val="16"/>
                <w:szCs w:val="16"/>
              </w:rPr>
              <w:t xml:space="preserve"> nur bei</w:t>
            </w:r>
            <w:r w:rsidR="007C54A9" w:rsidRPr="0049377C">
              <w:rPr>
                <w:rFonts w:ascii="Verdana" w:hAnsi="Verdana"/>
                <w:i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i/>
                <w:sz w:val="16"/>
                <w:szCs w:val="16"/>
              </w:rPr>
              <w:t>fehlender Versicherungs-Nr.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:rsidR="00437398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004C1" w:rsidRPr="0049377C" w:rsidRDefault="00DB2A82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C004C1" w:rsidRPr="0049377C">
              <w:rPr>
                <w:rFonts w:ascii="Verdana" w:hAnsi="Verdana"/>
                <w:sz w:val="16"/>
                <w:szCs w:val="16"/>
              </w:rPr>
              <w:tab/>
            </w:r>
            <w:r w:rsidR="000875DC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C004C1"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437398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7398" w:rsidRPr="0049377C" w:rsidRDefault="006C0AF0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Staatsangehörigkeit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437398" w:rsidRPr="0049377C" w:rsidRDefault="00437398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Arbeitnehmernummer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934AFD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391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34AFD" w:rsidRPr="0049377C" w:rsidDel="00467877" w:rsidRDefault="00934AFD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Kontonummer 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15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AFD" w:rsidRPr="0049377C" w:rsidRDefault="00DB2A82" w:rsidP="007C54A9">
            <w:pPr>
              <w:spacing w:before="120" w:after="40"/>
              <w:jc w:val="right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4AFD" w:rsidRPr="0049377C">
              <w:rPr>
                <w:rFonts w:ascii="Verdana" w:hAnsi="Verdana"/>
                <w:sz w:val="16"/>
                <w:szCs w:val="16"/>
              </w:rPr>
              <w:t>Barzahlung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4AFD" w:rsidRPr="0049377C" w:rsidRDefault="00934AFD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Bankleitzahl/Bankbe-</w:t>
            </w:r>
            <w:r w:rsidR="0049377C">
              <w:rPr>
                <w:rFonts w:ascii="Verdana" w:hAnsi="Verdana"/>
                <w:sz w:val="16"/>
                <w:szCs w:val="16"/>
              </w:rPr>
              <w:br/>
            </w:r>
            <w:r w:rsidRPr="006D2B2D">
              <w:rPr>
                <w:rFonts w:ascii="Verdana" w:hAnsi="Verdana"/>
                <w:sz w:val="16"/>
                <w:szCs w:val="16"/>
              </w:rPr>
              <w:t>zeichnung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(BIC)</w:t>
            </w:r>
          </w:p>
        </w:tc>
      </w:tr>
      <w:tr w:rsidR="00C004C1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10034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C004C1" w:rsidRPr="00E928B2" w:rsidRDefault="00C004C1" w:rsidP="005303EE">
            <w:pPr>
              <w:spacing w:before="12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  <w:b/>
              </w:rPr>
              <w:t>Beschäftigung</w:t>
            </w:r>
          </w:p>
        </w:tc>
      </w:tr>
      <w:tr w:rsidR="00C004C1" w:rsidRPr="0049377C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2682" w:type="dxa"/>
            <w:gridSpan w:val="3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753" w:type="dxa"/>
            <w:gridSpan w:val="6"/>
            <w:shd w:val="clear" w:color="auto" w:fill="F2F2F2"/>
          </w:tcPr>
          <w:p w:rsidR="00C004C1" w:rsidRPr="001C00F7" w:rsidRDefault="00C004C1" w:rsidP="003750A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1C00F7">
              <w:rPr>
                <w:rFonts w:ascii="Verdana" w:hAnsi="Verdana"/>
                <w:sz w:val="16"/>
                <w:szCs w:val="16"/>
              </w:rPr>
              <w:t>E</w:t>
            </w:r>
            <w:r w:rsidRPr="00453B75">
              <w:rPr>
                <w:rFonts w:ascii="Verdana" w:hAnsi="Verdana"/>
                <w:sz w:val="16"/>
                <w:szCs w:val="16"/>
              </w:rPr>
              <w:t>rsteintrittsdatum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C004C1" w:rsidRPr="0049377C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543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Berufsbezeichnung</w:t>
            </w:r>
            <w:r w:rsidR="000A484E" w:rsidRPr="0049377C">
              <w:rPr>
                <w:rFonts w:ascii="Verdana" w:hAnsi="Verdana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99" w:type="dxa"/>
            <w:gridSpan w:val="5"/>
            <w:shd w:val="clear" w:color="auto" w:fill="F2F2F2"/>
          </w:tcPr>
          <w:p w:rsidR="00C004C1" w:rsidRPr="0049377C" w:rsidRDefault="00C004C1" w:rsidP="007C54A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E928B2" w:rsidRPr="0049377C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</w:trPr>
        <w:tc>
          <w:tcPr>
            <w:tcW w:w="14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96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Schulabschluss</w:t>
            </w:r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Haupt-/Volksschulabschluss</w:t>
            </w:r>
          </w:p>
          <w:p w:rsidR="00E928B2" w:rsidRPr="0049377C" w:rsidRDefault="00E928B2" w:rsidP="0049377C">
            <w:pPr>
              <w:tabs>
                <w:tab w:val="left" w:pos="138"/>
              </w:tabs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Mittlere Reife/gleichwertiger Abschluss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Abitur/Fachabitur</w:t>
            </w:r>
          </w:p>
        </w:tc>
        <w:tc>
          <w:tcPr>
            <w:tcW w:w="101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8B2" w:rsidRPr="0049377C" w:rsidRDefault="00E928B2" w:rsidP="004937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Pr="006D2B2D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58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03EE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ohne beruflichen </w:t>
            </w:r>
          </w:p>
          <w:p w:rsidR="00E928B2" w:rsidRPr="0049377C" w:rsidRDefault="005303EE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Ausbildungsabschluss</w:t>
            </w:r>
          </w:p>
          <w:p w:rsidR="00E928B2" w:rsidRPr="0049377C" w:rsidRDefault="00E928B2" w:rsidP="0049377C">
            <w:pPr>
              <w:tabs>
                <w:tab w:val="left" w:pos="-285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Anerkannte Berufsausbildung</w:t>
            </w:r>
          </w:p>
          <w:p w:rsidR="00E928B2" w:rsidRPr="0049377C" w:rsidRDefault="00E928B2" w:rsidP="0049377C">
            <w:pPr>
              <w:tabs>
                <w:tab w:val="left" w:pos="-285"/>
                <w:tab w:val="left" w:pos="410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M</w:t>
            </w:r>
            <w:r w:rsidRPr="0049377C">
              <w:rPr>
                <w:rFonts w:ascii="Verdana" w:hAnsi="Verdana"/>
                <w:sz w:val="16"/>
                <w:szCs w:val="16"/>
              </w:rPr>
              <w:t>eister/Techniker/gleich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t>-</w:t>
            </w:r>
            <w:r w:rsidR="007C54A9" w:rsidRPr="0049377C">
              <w:rPr>
                <w:rFonts w:ascii="Verdana" w:hAnsi="Verdana"/>
                <w:sz w:val="16"/>
                <w:szCs w:val="16"/>
              </w:rPr>
              <w:br/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wertiger Fachschulabschluss</w:t>
            </w:r>
          </w:p>
          <w:p w:rsidR="005303EE" w:rsidRDefault="00E928B2" w:rsidP="0049377C">
            <w:pPr>
              <w:tabs>
                <w:tab w:val="left" w:pos="-285"/>
                <w:tab w:val="left" w:pos="781"/>
              </w:tabs>
              <w:spacing w:before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Bachelor</w:t>
            </w:r>
          </w:p>
          <w:p w:rsidR="005303EE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Diplom/Magister/Master/</w:t>
            </w:r>
          </w:p>
          <w:p w:rsidR="00E928B2" w:rsidRPr="0049377C" w:rsidRDefault="005303EE" w:rsidP="005303EE">
            <w:pPr>
              <w:tabs>
                <w:tab w:val="left" w:pos="-285"/>
                <w:tab w:val="left" w:pos="781"/>
              </w:tabs>
              <w:spacing w:before="40"/>
              <w:ind w:left="290" w:hanging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E928B2" w:rsidRPr="0049377C">
              <w:rPr>
                <w:rFonts w:ascii="Verdana" w:hAnsi="Verdana"/>
                <w:sz w:val="16"/>
                <w:szCs w:val="16"/>
              </w:rPr>
              <w:t>Staatsexamen</w:t>
            </w:r>
          </w:p>
          <w:p w:rsidR="00E928B2" w:rsidRPr="0049377C" w:rsidRDefault="00E928B2" w:rsidP="0049377C">
            <w:pPr>
              <w:spacing w:before="40" w:after="40"/>
              <w:ind w:left="410" w:hanging="36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Promotion</w:t>
            </w:r>
          </w:p>
        </w:tc>
      </w:tr>
      <w:tr w:rsidR="003750A6" w:rsidRPr="00253863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B20834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Urlaubsanspruch </w:t>
            </w:r>
          </w:p>
          <w:p w:rsidR="003750A6" w:rsidRPr="00B20834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(Kalenderjahr)</w:t>
            </w:r>
          </w:p>
        </w:tc>
        <w:tc>
          <w:tcPr>
            <w:tcW w:w="3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B20834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</w:rPr>
            </w:pPr>
            <w:r w:rsidRPr="00B20834">
              <w:rPr>
                <w:rFonts w:ascii="Verdana" w:hAnsi="Verdana"/>
                <w:color w:val="000000"/>
                <w:sz w:val="16"/>
              </w:rPr>
              <w:t>Wöchentl./Tägl.Arbeitszeit</w:t>
            </w:r>
          </w:p>
          <w:p w:rsidR="003750A6" w:rsidRPr="00B20834" w:rsidRDefault="007879F7" w:rsidP="003750A6">
            <w:pPr>
              <w:rPr>
                <w:color w:val="000000"/>
              </w:rPr>
            </w:pPr>
            <w:r w:rsidRPr="00B20834">
              <w:rPr>
                <w:rFonts w:ascii="Verdana" w:hAnsi="Verdana"/>
                <w:color w:val="000000"/>
              </w:rPr>
              <w:tab/>
            </w:r>
            <w:r w:rsidR="003750A6" w:rsidRPr="00B20834">
              <w:rPr>
                <w:rFonts w:ascii="Verdana" w:hAnsi="Verdana"/>
                <w:color w:val="000000"/>
              </w:rPr>
              <w:t xml:space="preserve">     </w:t>
            </w:r>
            <w:r w:rsidR="003750A6" w:rsidRPr="00B20834">
              <w:rPr>
                <w:rFonts w:ascii="Verdana" w:hAnsi="Verdana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B20834">
              <w:rPr>
                <w:rFonts w:ascii="Verdana" w:hAnsi="Verdana"/>
                <w:color w:val="000000"/>
              </w:rPr>
              <w:instrText xml:space="preserve"> FORMCHECKBOX </w:instrText>
            </w:r>
            <w:r w:rsidR="003750A6" w:rsidRPr="00B20834">
              <w:rPr>
                <w:rFonts w:ascii="Verdana" w:hAnsi="Verdana"/>
                <w:color w:val="000000"/>
              </w:rPr>
            </w:r>
            <w:r w:rsidR="003750A6" w:rsidRPr="00B20834">
              <w:rPr>
                <w:rFonts w:ascii="Verdana" w:hAnsi="Verdana"/>
                <w:color w:val="000000"/>
              </w:rPr>
              <w:fldChar w:fldCharType="end"/>
            </w:r>
            <w:r w:rsidR="003750A6" w:rsidRPr="00B20834">
              <w:rPr>
                <w:rFonts w:ascii="Verdana" w:hAnsi="Verdana"/>
                <w:color w:val="000000"/>
              </w:rPr>
              <w:t xml:space="preserve"> </w:t>
            </w:r>
            <w:r w:rsidR="003750A6"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Vollzeit  </w:t>
            </w:r>
            <w:r w:rsidR="003750A6" w:rsidRPr="00B20834">
              <w:rPr>
                <w:rFonts w:ascii="Verdana" w:hAnsi="Verdana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A6" w:rsidRPr="00B20834">
              <w:rPr>
                <w:rFonts w:ascii="Verdana" w:hAnsi="Verdana"/>
                <w:color w:val="000000"/>
              </w:rPr>
              <w:instrText xml:space="preserve"> FORMCHECKBOX </w:instrText>
            </w:r>
            <w:r w:rsidR="003750A6" w:rsidRPr="00B20834">
              <w:rPr>
                <w:rFonts w:ascii="Verdana" w:hAnsi="Verdana"/>
                <w:color w:val="000000"/>
              </w:rPr>
            </w:r>
            <w:r w:rsidR="003750A6" w:rsidRPr="00B20834">
              <w:rPr>
                <w:rFonts w:ascii="Verdana" w:hAnsi="Verdana"/>
                <w:color w:val="000000"/>
              </w:rPr>
              <w:fldChar w:fldCharType="end"/>
            </w:r>
            <w:r w:rsidR="003750A6" w:rsidRPr="00B20834">
              <w:rPr>
                <w:rFonts w:ascii="Verdana" w:hAnsi="Verdana"/>
                <w:color w:val="000000"/>
              </w:rPr>
              <w:t xml:space="preserve"> </w:t>
            </w:r>
            <w:r w:rsidR="003750A6" w:rsidRPr="00B20834">
              <w:rPr>
                <w:rFonts w:ascii="Verdana" w:hAnsi="Verdana"/>
                <w:color w:val="000000"/>
                <w:sz w:val="16"/>
                <w:szCs w:val="16"/>
              </w:rPr>
              <w:t>Teilzeit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79F7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color w:val="000000"/>
                <w:sz w:val="16"/>
              </w:rPr>
            </w:pPr>
            <w:r w:rsidRPr="00B20834">
              <w:rPr>
                <w:rFonts w:ascii="Verdana" w:hAnsi="Verdana"/>
                <w:color w:val="000000"/>
                <w:sz w:val="16"/>
              </w:rPr>
              <w:t>Ggf.Verteilung d. wöchentl. Arbeitszeit (Std.)</w:t>
            </w:r>
          </w:p>
          <w:p w:rsidR="003750A6" w:rsidRPr="00B20834" w:rsidRDefault="007879F7" w:rsidP="007879F7">
            <w:pPr>
              <w:rPr>
                <w:color w:val="000000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Mo      </w:t>
            </w:r>
            <w:r w:rsidRPr="00B20834">
              <w:rPr>
                <w:rFonts w:ascii="Verdana" w:hAnsi="Verdana"/>
                <w:color w:val="000000"/>
              </w:rPr>
              <w:t xml:space="preserve"> </w:t>
            </w: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Di        Mi       Do       Fr      </w:t>
            </w:r>
            <w:r w:rsidRPr="00B20834">
              <w:rPr>
                <w:rFonts w:ascii="Verdana" w:hAnsi="Verdana"/>
                <w:color w:val="000000"/>
              </w:rPr>
              <w:t xml:space="preserve"> </w:t>
            </w: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Sa</w:t>
            </w:r>
          </w:p>
        </w:tc>
      </w:tr>
      <w:tr w:rsidR="003750A6" w:rsidRPr="0049377C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20"/>
        </w:trPr>
        <w:tc>
          <w:tcPr>
            <w:tcW w:w="30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B20834" w:rsidRDefault="003750A6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Kostenstelle</w:t>
            </w:r>
            <w:r w:rsidR="00253863"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7879F7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Abt.-Nummer</w:t>
            </w:r>
          </w:p>
        </w:tc>
        <w:tc>
          <w:tcPr>
            <w:tcW w:w="3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B20834" w:rsidRDefault="007879F7" w:rsidP="007C54A9">
            <w:pPr>
              <w:spacing w:before="120" w:after="12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Personengruppe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7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 xml:space="preserve">Im Baugewerbe </w:t>
            </w:r>
          </w:p>
          <w:p w:rsidR="003750A6" w:rsidRPr="00B20834" w:rsidRDefault="007879F7" w:rsidP="007879F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B20834">
              <w:rPr>
                <w:rFonts w:ascii="Verdana" w:hAnsi="Verdana"/>
                <w:color w:val="000000"/>
                <w:sz w:val="16"/>
                <w:szCs w:val="16"/>
              </w:rPr>
              <w:t>beschäftigt seit</w:t>
            </w:r>
          </w:p>
        </w:tc>
      </w:tr>
      <w:tr w:rsidR="003750A6" w:rsidRPr="00E928B2" w:rsidTr="00E91D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0A6" w:rsidRPr="00CD29DC" w:rsidRDefault="003750A6" w:rsidP="003750A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 w:rsidRPr="00CD29DC">
              <w:rPr>
                <w:rFonts w:ascii="Verdana" w:hAnsi="Verdana"/>
                <w:b/>
              </w:rPr>
              <w:t>Status bei Beginn der Beschäftigung</w:t>
            </w:r>
          </w:p>
        </w:tc>
      </w:tr>
      <w:tr w:rsidR="003750A6" w:rsidRPr="00E928B2" w:rsidTr="00787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Beamtin/Beamter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Schulentlassene/r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ALG-/</w:t>
            </w:r>
            <w:r w:rsidRPr="0049377C">
              <w:rPr>
                <w:rFonts w:ascii="Verdana" w:hAnsi="Verdana"/>
                <w:sz w:val="16"/>
                <w:szCs w:val="16"/>
              </w:rPr>
              <w:t>Sozialhilfe-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 empfänger/in</w:t>
            </w:r>
          </w:p>
        </w:tc>
      </w:tr>
      <w:tr w:rsidR="003750A6" w:rsidRPr="00E928B2" w:rsidTr="00787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Arbeitnehmer/in in</w:t>
            </w:r>
            <w:r w:rsidRPr="0049377C">
              <w:rPr>
                <w:rFonts w:ascii="Verdana" w:hAnsi="Verdana"/>
                <w:sz w:val="16"/>
                <w:szCs w:val="16"/>
              </w:rPr>
              <w:br/>
              <w:t xml:space="preserve">     Elternzeit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Hausfrau/Hausmann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Selbständige/r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4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Studienbewerber/in</w:t>
            </w:r>
          </w:p>
        </w:tc>
      </w:tr>
      <w:tr w:rsidR="003750A6" w:rsidRPr="00E928B2" w:rsidTr="007879F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Arbeitslose/r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>Schüler/in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A6" w:rsidRPr="0049377C" w:rsidRDefault="003750A6" w:rsidP="000875DC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Student/in 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50A6" w:rsidRPr="0049377C" w:rsidRDefault="003750A6" w:rsidP="00E91D8B">
            <w:pPr>
              <w:tabs>
                <w:tab w:val="left" w:pos="29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="00E91D8B">
              <w:rPr>
                <w:rFonts w:ascii="Verdana" w:hAnsi="Verdana"/>
                <w:sz w:val="16"/>
                <w:szCs w:val="16"/>
              </w:rPr>
              <w:tab/>
              <w:t>Wehr-/Zivil</w:t>
            </w:r>
            <w:r w:rsidRPr="0049377C">
              <w:rPr>
                <w:rFonts w:ascii="Verdana" w:hAnsi="Verdana"/>
                <w:sz w:val="16"/>
                <w:szCs w:val="16"/>
              </w:rPr>
              <w:t>dienstleistender</w:t>
            </w:r>
          </w:p>
        </w:tc>
      </w:tr>
      <w:tr w:rsidR="003750A6" w:rsidRPr="00E928B2" w:rsidTr="000E2C0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3750A6" w:rsidRPr="0049377C" w:rsidRDefault="003750A6" w:rsidP="000875DC">
            <w:pPr>
              <w:tabs>
                <w:tab w:val="left" w:pos="240"/>
              </w:tabs>
              <w:spacing w:before="40" w:after="40"/>
              <w:ind w:left="-35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ab/>
              <w:t xml:space="preserve">Sonstige: </w:t>
            </w:r>
          </w:p>
        </w:tc>
      </w:tr>
      <w:tr w:rsidR="003750A6" w:rsidRPr="006A1C80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</w:trPr>
        <w:tc>
          <w:tcPr>
            <w:tcW w:w="10034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3750A6" w:rsidRPr="006A1C80" w:rsidRDefault="003750A6" w:rsidP="003E0287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 xml:space="preserve">Steuer </w:t>
            </w:r>
          </w:p>
        </w:tc>
      </w:tr>
      <w:tr w:rsidR="004762A3" w:rsidRPr="006A1C80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cantSplit/>
          <w:trHeight w:val="482"/>
        </w:trPr>
        <w:tc>
          <w:tcPr>
            <w:tcW w:w="3368" w:type="dxa"/>
            <w:gridSpan w:val="5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3443" w:type="dxa"/>
            <w:gridSpan w:val="6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3223" w:type="dxa"/>
            <w:gridSpan w:val="3"/>
            <w:shd w:val="clear" w:color="auto" w:fill="auto"/>
          </w:tcPr>
          <w:p w:rsidR="004762A3" w:rsidRPr="00D36B93" w:rsidRDefault="004762A3" w:rsidP="003E028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</w:tr>
      <w:tr w:rsidR="00D276B2" w:rsidRPr="006A1C80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16" w:type="dxa"/>
          <w:trHeight w:val="482"/>
        </w:trPr>
        <w:tc>
          <w:tcPr>
            <w:tcW w:w="2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E0287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24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276B2" w:rsidRPr="00D36B93" w:rsidRDefault="00D276B2" w:rsidP="003F67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Pauschalierung</w:t>
            </w:r>
          </w:p>
          <w:p w:rsidR="00D276B2" w:rsidRPr="0049377C" w:rsidRDefault="00D276B2" w:rsidP="00F43FFC">
            <w:pPr>
              <w:tabs>
                <w:tab w:val="left" w:pos="780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2%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20%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Abwälzung an Arbeitnehmer</w:t>
            </w:r>
          </w:p>
          <w:p w:rsidR="00D276B2" w:rsidRPr="0049377C" w:rsidRDefault="00D276B2" w:rsidP="00F43FFC">
            <w:pPr>
              <w:tabs>
                <w:tab w:val="left" w:pos="59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</w:tbl>
    <w:p w:rsidR="000E2C0F" w:rsidRDefault="000E2C0F" w:rsidP="000E2C0F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1778"/>
        <w:gridCol w:w="1175"/>
        <w:gridCol w:w="47"/>
        <w:gridCol w:w="558"/>
        <w:gridCol w:w="1947"/>
        <w:gridCol w:w="15"/>
      </w:tblGrid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7C54A9" w:rsidRDefault="00FE57E2" w:rsidP="00E60825">
            <w:pPr>
              <w:spacing w:before="60"/>
              <w:rPr>
                <w:rFonts w:ascii="Verdana" w:hAnsi="Verdana"/>
                <w:b/>
              </w:rPr>
            </w:pPr>
            <w:r w:rsidRPr="00E928B2">
              <w:rPr>
                <w:rFonts w:ascii="Verdana" w:hAnsi="Verdana"/>
              </w:rPr>
              <w:lastRenderedPageBreak/>
              <w:br w:type="page"/>
            </w:r>
            <w:r w:rsidRPr="00E928B2">
              <w:rPr>
                <w:rFonts w:ascii="Verdana" w:hAnsi="Verdana"/>
              </w:rPr>
              <w:br w:type="page"/>
            </w:r>
            <w:r w:rsidRPr="007C54A9">
              <w:rPr>
                <w:rFonts w:ascii="Verdana" w:hAnsi="Verdana"/>
                <w:b/>
              </w:rPr>
              <w:t>Sozialversicherung</w:t>
            </w:r>
          </w:p>
        </w:tc>
      </w:tr>
      <w:tr w:rsidR="000A484E" w:rsidRPr="00E928B2" w:rsidTr="000875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A484E" w:rsidRDefault="000A484E" w:rsidP="000A484E">
            <w:pPr>
              <w:tabs>
                <w:tab w:val="left" w:pos="2268"/>
                <w:tab w:val="left" w:pos="3686"/>
              </w:tabs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Krankenversicherung</w:t>
            </w:r>
          </w:p>
          <w:p w:rsidR="000A484E" w:rsidRPr="00E928B2" w:rsidRDefault="000A484E" w:rsidP="000A484E">
            <w:pPr>
              <w:tabs>
                <w:tab w:val="left" w:pos="213"/>
                <w:tab w:val="left" w:pos="1631"/>
                <w:tab w:val="left" w:pos="3686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Gesetzlich</w:t>
            </w: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Pr="006D2B2D">
              <w:rPr>
                <w:rFonts w:ascii="Verdana" w:hAnsi="Verdana"/>
                <w:sz w:val="16"/>
                <w:szCs w:val="16"/>
              </w:rPr>
              <w:t>Privat</w:t>
            </w:r>
            <w:r w:rsidRPr="00E928B2">
              <w:rPr>
                <w:rFonts w:ascii="Verdana" w:hAnsi="Verdana"/>
              </w:rPr>
              <w:t xml:space="preserve">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0A484E" w:rsidRPr="00E928B2" w:rsidRDefault="000A484E" w:rsidP="000A484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</w:rPr>
              <w:t>Name Krankenkasse/</w:t>
            </w:r>
            <w:r>
              <w:rPr>
                <w:rFonts w:ascii="Verdana" w:hAnsi="Verdana"/>
                <w:sz w:val="16"/>
              </w:rPr>
              <w:br/>
            </w:r>
            <w:r w:rsidRPr="006D2B2D">
              <w:rPr>
                <w:rFonts w:ascii="Verdana" w:hAnsi="Verdana"/>
                <w:sz w:val="16"/>
              </w:rPr>
              <w:t>Priv</w:t>
            </w:r>
            <w:r w:rsidRPr="00E928B2">
              <w:rPr>
                <w:rFonts w:ascii="Verdana" w:hAnsi="Verdana"/>
                <w:sz w:val="16"/>
              </w:rPr>
              <w:t>. Versicherung</w:t>
            </w:r>
          </w:p>
        </w:tc>
      </w:tr>
      <w:tr w:rsidR="00FE57E2" w:rsidRPr="00E928B2" w:rsidTr="000875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7E2" w:rsidRPr="00E928B2" w:rsidRDefault="00FE57E2" w:rsidP="009314F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A484E">
              <w:rPr>
                <w:rFonts w:ascii="Verdana" w:hAnsi="Verdana"/>
                <w:b/>
                <w:sz w:val="16"/>
              </w:rPr>
              <w:t xml:space="preserve">Nur bei geringfügig Beschäftigten: </w:t>
            </w:r>
            <w:r w:rsidR="000A484E">
              <w:rPr>
                <w:rFonts w:ascii="Verdana" w:hAnsi="Verdana"/>
                <w:b/>
                <w:sz w:val="16"/>
              </w:rPr>
              <w:br/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57E2" w:rsidRPr="00E928B2" w:rsidRDefault="00FE57E2" w:rsidP="0049377C">
            <w:pPr>
              <w:tabs>
                <w:tab w:val="left" w:pos="72"/>
              </w:tabs>
              <w:spacing w:before="40" w:after="40"/>
              <w:ind w:left="-35"/>
              <w:rPr>
                <w:rFonts w:ascii="Verdana" w:hAnsi="Verdana"/>
                <w:sz w:val="18"/>
                <w:szCs w:val="18"/>
              </w:rPr>
            </w:pPr>
            <w:r w:rsidRPr="00E928B2">
              <w:rPr>
                <w:rFonts w:ascii="Verdana" w:hAnsi="Verdana"/>
              </w:rPr>
              <w:tab/>
            </w:r>
            <w:r w:rsidRPr="00E928B2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B2">
              <w:rPr>
                <w:rFonts w:ascii="Verdana" w:hAnsi="Verdana"/>
              </w:rPr>
              <w:instrText xml:space="preserve"> FORMCHECKBOX </w:instrText>
            </w:r>
            <w:r w:rsidRPr="00E928B2">
              <w:rPr>
                <w:rFonts w:ascii="Verdana" w:hAnsi="Verdana"/>
              </w:rPr>
            </w:r>
            <w:r w:rsidRPr="00E928B2">
              <w:rPr>
                <w:rFonts w:ascii="Verdana" w:hAnsi="Verdana"/>
              </w:rPr>
              <w:fldChar w:fldCharType="end"/>
            </w:r>
            <w:r w:rsidRPr="00E928B2">
              <w:rPr>
                <w:rFonts w:ascii="Verdana" w:hAnsi="Verdana"/>
              </w:rPr>
              <w:t xml:space="preserve"> 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Antrag auf Befreiung </w:t>
            </w:r>
            <w:r w:rsidR="00C11353">
              <w:rPr>
                <w:rFonts w:ascii="Verdana" w:hAnsi="Verdana"/>
                <w:sz w:val="16"/>
                <w:szCs w:val="16"/>
              </w:rPr>
              <w:t>von der Versicherungs-</w:t>
            </w:r>
            <w:r w:rsidR="00C11353">
              <w:rPr>
                <w:rFonts w:ascii="Verdana" w:hAnsi="Verdana"/>
                <w:sz w:val="16"/>
                <w:szCs w:val="16"/>
              </w:rPr>
              <w:br/>
              <w:t xml:space="preserve">        </w:t>
            </w:r>
            <w:r w:rsidR="005772ED">
              <w:rPr>
                <w:rFonts w:ascii="Verdana" w:hAnsi="Verdana"/>
                <w:sz w:val="16"/>
                <w:szCs w:val="16"/>
              </w:rPr>
              <w:t>pflicht in der Rentenvers</w:t>
            </w:r>
            <w:r w:rsidR="00C11353">
              <w:rPr>
                <w:rFonts w:ascii="Verdana" w:hAnsi="Verdana"/>
                <w:sz w:val="16"/>
                <w:szCs w:val="16"/>
              </w:rPr>
              <w:t>icherung</w:t>
            </w:r>
            <w:r w:rsidR="005772ED">
              <w:rPr>
                <w:rFonts w:ascii="Verdana" w:hAnsi="Verdana"/>
                <w:sz w:val="16"/>
                <w:szCs w:val="16"/>
              </w:rPr>
              <w:t xml:space="preserve"> wurde gestellt.</w:t>
            </w:r>
            <w:r w:rsidRPr="00E928B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E57E2" w:rsidRPr="00E928B2" w:rsidRDefault="00FE57E2" w:rsidP="005772ED">
            <w:pPr>
              <w:tabs>
                <w:tab w:val="left" w:pos="72"/>
              </w:tabs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</w:rPr>
              <w:tab/>
            </w:r>
          </w:p>
        </w:tc>
      </w:tr>
      <w:tr w:rsidR="00FE57E2" w:rsidRPr="00E928B2" w:rsidTr="007879F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2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57E2" w:rsidRPr="000A484E" w:rsidRDefault="00FE57E2" w:rsidP="004634F2">
            <w:pPr>
              <w:spacing w:before="12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Entlohnung</w:t>
            </w:r>
          </w:p>
        </w:tc>
      </w:tr>
      <w:tr w:rsidR="00FE57E2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947" w:type="dxa"/>
            <w:tcBorders>
              <w:left w:val="nil"/>
              <w:bottom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Bezeichnung</w:t>
            </w:r>
            <w:r w:rsidR="000A484E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</w:tcPr>
          <w:p w:rsidR="00FE57E2" w:rsidRPr="00E928B2" w:rsidRDefault="00FE57E2" w:rsidP="00A95607">
            <w:pPr>
              <w:spacing w:before="40" w:after="40"/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Gültig ab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01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57E2" w:rsidRPr="00E928B2" w:rsidRDefault="00FE57E2" w:rsidP="004634F2">
            <w:pPr>
              <w:spacing w:before="120"/>
              <w:rPr>
                <w:rFonts w:ascii="Verdana" w:hAnsi="Verdana"/>
              </w:rPr>
            </w:pPr>
            <w:r w:rsidRPr="00E928B2">
              <w:rPr>
                <w:rFonts w:ascii="Verdana" w:hAnsi="Verdana"/>
              </w:rPr>
              <w:br w:type="page"/>
            </w:r>
            <w:r w:rsidRPr="000A484E">
              <w:rPr>
                <w:rFonts w:ascii="Verdana" w:hAnsi="Verdana"/>
                <w:b/>
              </w:rPr>
              <w:t>VWL</w:t>
            </w:r>
            <w:r w:rsidRPr="00E928B2">
              <w:rPr>
                <w:rFonts w:ascii="Verdana" w:hAnsi="Verdana"/>
              </w:rPr>
              <w:t xml:space="preserve"> 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- nur </w:t>
            </w:r>
            <w:r w:rsidRPr="006D2B2D">
              <w:rPr>
                <w:rFonts w:ascii="Verdana" w:hAnsi="Verdana"/>
                <w:sz w:val="16"/>
                <w:szCs w:val="16"/>
              </w:rPr>
              <w:t>notwendig</w:t>
            </w:r>
            <w:r w:rsidR="006D2B2D">
              <w:rPr>
                <w:rFonts w:ascii="Verdana" w:hAnsi="Verdana"/>
                <w:sz w:val="16"/>
                <w:szCs w:val="16"/>
              </w:rPr>
              <w:t>,</w:t>
            </w:r>
            <w:r w:rsidRPr="006D2B2D">
              <w:rPr>
                <w:rFonts w:ascii="Verdana" w:hAnsi="Verdana"/>
                <w:sz w:val="16"/>
                <w:szCs w:val="16"/>
              </w:rPr>
              <w:t xml:space="preserve"> wenn</w:t>
            </w:r>
            <w:r w:rsidRPr="00E928B2">
              <w:rPr>
                <w:rFonts w:ascii="Verdana" w:hAnsi="Verdana"/>
                <w:sz w:val="16"/>
                <w:szCs w:val="16"/>
              </w:rPr>
              <w:t xml:space="preserve"> Vertrag vorliegt</w:t>
            </w:r>
          </w:p>
        </w:tc>
      </w:tr>
      <w:tr w:rsidR="00FE57E2" w:rsidRPr="00E928B2" w:rsidTr="0021711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54"/>
        </w:trPr>
        <w:tc>
          <w:tcPr>
            <w:tcW w:w="4630" w:type="dxa"/>
            <w:gridSpan w:val="2"/>
            <w:vMerge w:val="restart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Empfänger V</w:t>
            </w:r>
            <w:r w:rsidR="00DB3710">
              <w:rPr>
                <w:rFonts w:ascii="Verdana" w:hAnsi="Verdana"/>
                <w:sz w:val="16"/>
                <w:szCs w:val="16"/>
              </w:rPr>
              <w:t>W</w:t>
            </w:r>
            <w:r w:rsidRPr="00E928B2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 xml:space="preserve">AG-Anteil 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</w:rPr>
            </w:pPr>
            <w:r w:rsidRPr="00E928B2">
              <w:rPr>
                <w:rFonts w:ascii="Verdana" w:hAnsi="Verdana"/>
                <w:sz w:val="16"/>
              </w:rPr>
              <w:t>(Höhe mtl.)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54"/>
        </w:trPr>
        <w:tc>
          <w:tcPr>
            <w:tcW w:w="4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6D2B2D">
              <w:rPr>
                <w:rFonts w:ascii="Verdana" w:hAnsi="Verdana"/>
                <w:sz w:val="16"/>
              </w:rPr>
              <w:t>Seit wann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FE57E2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61"/>
        </w:trPr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E928B2" w:rsidRDefault="00FE57E2" w:rsidP="00967369">
            <w:pPr>
              <w:rPr>
                <w:rFonts w:ascii="Verdana" w:hAnsi="Verdana"/>
                <w:sz w:val="16"/>
                <w:szCs w:val="16"/>
              </w:rPr>
            </w:pPr>
            <w:r w:rsidRPr="00E928B2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FE57E2" w:rsidRPr="00E928B2" w:rsidRDefault="00DB3710" w:rsidP="0096736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FE57E2" w:rsidRPr="00E928B2">
              <w:rPr>
                <w:rFonts w:ascii="Verdana" w:hAnsi="Verdana"/>
                <w:sz w:val="16"/>
                <w:szCs w:val="16"/>
              </w:rPr>
              <w:t>eichnung (BIC)</w:t>
            </w:r>
          </w:p>
        </w:tc>
      </w:tr>
      <w:tr w:rsidR="000E2C0F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left w:val="nil"/>
              <w:bottom w:val="nil"/>
              <w:right w:val="nil"/>
            </w:tcBorders>
          </w:tcPr>
          <w:p w:rsidR="000E2C0F" w:rsidRPr="000A484E" w:rsidRDefault="000E2C0F" w:rsidP="000E2C0F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Üben Sie weitere Beschäftigungen aus?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FE57E2" w:rsidRPr="00E928B2" w:rsidTr="000E2C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7E2" w:rsidRPr="00E928B2" w:rsidRDefault="00FE57E2" w:rsidP="000E2C0F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0A484E">
              <w:rPr>
                <w:rFonts w:ascii="Verdana" w:hAnsi="Verdana"/>
                <w:b/>
              </w:rPr>
              <w:t>Angaben zu weiteren Beschäftigungen</w:t>
            </w:r>
            <w:r w:rsidR="000A484E">
              <w:rPr>
                <w:rFonts w:ascii="Verdana" w:hAnsi="Verdana"/>
                <w:b/>
              </w:rPr>
              <w:br/>
            </w:r>
            <w:r w:rsidRPr="0049377C">
              <w:rPr>
                <w:rFonts w:ascii="Verdana" w:hAnsi="Verdana"/>
                <w:sz w:val="16"/>
                <w:szCs w:val="16"/>
              </w:rPr>
              <w:t>(bei kurzfristig Beschäftigten auch zu Vorbeschäftigungen aus dem Vorjahr)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Zeitraum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Arbeitgeber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Art der Tätigkeit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t>Wöchentliche Arbeitszeit</w:t>
            </w:r>
          </w:p>
        </w:tc>
      </w:tr>
      <w:tr w:rsidR="00FE57E2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FE57E2" w:rsidRPr="0049377C" w:rsidRDefault="00FE57E2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FE57E2" w:rsidRPr="0049377C" w:rsidRDefault="00FE57E2" w:rsidP="0049377C">
            <w:pPr>
              <w:pStyle w:val="berschrift4"/>
              <w:spacing w:before="40" w:after="40"/>
              <w:ind w:left="72"/>
              <w:rPr>
                <w:rFonts w:ascii="Verdana" w:hAnsi="Verdana"/>
                <w:b w:val="0"/>
                <w:szCs w:val="16"/>
              </w:rPr>
            </w:pPr>
            <w:r w:rsidRPr="0049377C">
              <w:rPr>
                <w:rFonts w:ascii="Verdana" w:hAnsi="Verdana"/>
                <w:b w:val="0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b w:val="0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b w:val="0"/>
                <w:szCs w:val="16"/>
              </w:rPr>
            </w:r>
            <w:r w:rsidRPr="0049377C">
              <w:rPr>
                <w:rFonts w:ascii="Verdana" w:hAnsi="Verdana"/>
                <w:b w:val="0"/>
                <w:szCs w:val="16"/>
              </w:rPr>
              <w:fldChar w:fldCharType="end"/>
            </w:r>
            <w:r w:rsidRPr="0049377C">
              <w:rPr>
                <w:rFonts w:ascii="Verdana" w:hAnsi="Verdana"/>
                <w:b w:val="0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E2" w:rsidRPr="0049377C" w:rsidRDefault="00FE57E2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0A484E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  <w:r w:rsidRPr="0049377C">
              <w:rPr>
                <w:rFonts w:ascii="Verdana" w:hAnsi="Verdana"/>
                <w:b w:val="0"/>
                <w:sz w:val="16"/>
                <w:szCs w:val="16"/>
              </w:rPr>
              <w:t>von:</w:t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49377C">
              <w:rPr>
                <w:rFonts w:ascii="Verdana" w:hAnsi="Verdana"/>
                <w:b w:val="0"/>
                <w:sz w:val="16"/>
                <w:szCs w:val="16"/>
              </w:rPr>
              <w:br/>
              <w:t>bis: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2"/>
              <w:spacing w:before="40" w:after="4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nicht geringfügig entlohnt</w:t>
            </w:r>
          </w:p>
          <w:p w:rsidR="000A484E" w:rsidRPr="0049377C" w:rsidRDefault="000A484E" w:rsidP="0049377C">
            <w:pPr>
              <w:spacing w:before="40" w:after="40"/>
              <w:ind w:left="72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kurzfristig beschäftigt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4E" w:rsidRPr="0049377C" w:rsidRDefault="000A484E" w:rsidP="0049377C">
            <w:pPr>
              <w:pStyle w:val="berschrift4"/>
              <w:spacing w:before="40" w:after="40"/>
              <w:rPr>
                <w:rFonts w:ascii="Verdana" w:hAnsi="Verdana"/>
                <w:b w:val="0"/>
                <w:szCs w:val="16"/>
              </w:rPr>
            </w:pPr>
          </w:p>
        </w:tc>
      </w:tr>
      <w:tr w:rsidR="00344D3E" w:rsidRPr="00E928B2" w:rsidTr="009308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D3E" w:rsidRDefault="00344D3E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5"/>
            </w:tblGrid>
            <w:tr w:rsidR="00DB4B9C" w:rsidRPr="00253686" w:rsidTr="00253686">
              <w:tc>
                <w:tcPr>
                  <w:tcW w:w="9995" w:type="dxa"/>
                  <w:shd w:val="clear" w:color="auto" w:fill="auto"/>
                </w:tcPr>
                <w:p w:rsidR="00DB4B9C" w:rsidRPr="007152E1" w:rsidRDefault="00DB4B9C" w:rsidP="00253686">
                  <w:pPr>
                    <w:rPr>
                      <w:rFonts w:ascii="Verdana" w:hAnsi="Verdana"/>
                      <w:i/>
                      <w:iCs/>
                      <w:color w:val="1F497D"/>
                    </w:rPr>
                  </w:pPr>
                  <w:r w:rsidRPr="00253686">
                    <w:rPr>
                      <w:rFonts w:ascii="Wingdings" w:hAnsi="Wingdings"/>
                      <w:b/>
                      <w:sz w:val="16"/>
                      <w:szCs w:val="16"/>
                      <w:highlight w:val="lightGray"/>
                    </w:rPr>
                    <w:sym w:font="Wingdings" w:char="F06F"/>
                  </w:r>
                  <w:r w:rsidRPr="00253686">
                    <w:rPr>
                      <w:rFonts w:ascii="Verdana" w:hAnsi="Verdana"/>
                      <w:i/>
                      <w:iCs/>
                      <w:color w:val="1F497D"/>
                    </w:rPr>
                    <w:t xml:space="preserve"> </w:t>
                  </w:r>
                  <w:r w:rsidRPr="00253686">
                    <w:rPr>
                      <w:rFonts w:ascii="Verdana" w:hAnsi="Verdana"/>
                      <w:sz w:val="16"/>
                      <w:szCs w:val="16"/>
                    </w:rPr>
                    <w:t>Ich widerspreche der elektronischen Übermittlung von Arbeits- und Nebeneinkommensbescheinigungen an die Bundesagentur für Arbeit</w:t>
                  </w:r>
                </w:p>
              </w:tc>
            </w:tr>
          </w:tbl>
          <w:p w:rsidR="00DB4B9C" w:rsidRPr="00CD29DC" w:rsidRDefault="00DB4B9C" w:rsidP="009308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Verdana" w:hAnsi="Verdana"/>
                <w:b/>
              </w:rPr>
            </w:pPr>
          </w:p>
        </w:tc>
      </w:tr>
      <w:tr w:rsidR="000A484E" w:rsidRPr="00E928B2" w:rsidTr="00A9560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89"/>
        </w:trPr>
        <w:tc>
          <w:tcPr>
            <w:tcW w:w="10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84E" w:rsidRPr="000A484E" w:rsidRDefault="000A484E" w:rsidP="004634F2">
            <w:pPr>
              <w:spacing w:before="120"/>
              <w:rPr>
                <w:rFonts w:ascii="Verdana" w:hAnsi="Verdana"/>
                <w:b/>
              </w:rPr>
            </w:pPr>
            <w:r w:rsidRPr="000A484E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A95607" w:rsidRPr="00E928B2" w:rsidTr="00E217AE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2710" w:type="dxa"/>
            <w:tcBorders>
              <w:right w:val="nil"/>
            </w:tcBorders>
            <w:shd w:val="clear" w:color="auto" w:fill="F2F2F2"/>
            <w:vAlign w:val="center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Arbeitsvertrag</w:t>
            </w:r>
          </w:p>
          <w:p w:rsidR="00A95607" w:rsidRPr="0049377C" w:rsidRDefault="000E2C0F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</w:t>
            </w:r>
            <w:r w:rsidR="005772ED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über</w:t>
            </w:r>
            <w:r>
              <w:rPr>
                <w:rFonts w:ascii="Verdana" w:hAnsi="Verdana"/>
                <w:sz w:val="16"/>
                <w:szCs w:val="16"/>
              </w:rPr>
              <w:br/>
              <w:t>LSt.-Abzug/</w:t>
            </w:r>
            <w:r w:rsidR="00A95607" w:rsidRPr="0049377C">
              <w:rPr>
                <w:rFonts w:ascii="Verdana" w:hAnsi="Verdana"/>
                <w:sz w:val="16"/>
                <w:szCs w:val="16"/>
              </w:rPr>
              <w:t xml:space="preserve"> Beschäftigungstage bei Vorarbeitgebern</w:t>
            </w: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SV-Ausweis</w:t>
            </w:r>
          </w:p>
          <w:p w:rsidR="005772ED" w:rsidRPr="0049377C" w:rsidRDefault="005772ED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Antrag Befreiung RV-Pflicht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F2F2F2"/>
          </w:tcPr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</w:p>
          <w:p w:rsidR="00A95607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5772ED" w:rsidRPr="0049377C" w:rsidRDefault="005772ED" w:rsidP="003C2C1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 privaten Krankenversicherung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VWL-Vertrag</w:t>
            </w:r>
          </w:p>
          <w:p w:rsidR="00A95607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Schul-/Studienbescheinigung</w:t>
            </w:r>
          </w:p>
          <w:p w:rsidR="00A95607" w:rsidRPr="0049377C" w:rsidRDefault="00A95607" w:rsidP="004D333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Schwerbehindertenausweis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t>Unterlagen Sozialkasse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Bau/Maler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95607" w:rsidRPr="0049377C" w:rsidRDefault="00A95607" w:rsidP="006E6C94">
            <w:pPr>
              <w:spacing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  <w:p w:rsidR="00A95607" w:rsidRPr="0049377C" w:rsidRDefault="00A95607" w:rsidP="0049377C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hat</w:t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vor</w:t>
            </w:r>
            <w:r>
              <w:rPr>
                <w:rFonts w:ascii="Verdana" w:hAnsi="Verdana"/>
                <w:sz w:val="16"/>
                <w:szCs w:val="16"/>
              </w:rPr>
              <w:t>gelegen</w:t>
            </w:r>
          </w:p>
          <w:p w:rsidR="00A95607" w:rsidRPr="0049377C" w:rsidRDefault="00A95607" w:rsidP="00D276B2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</w:tbl>
    <w:p w:rsidR="00C004C1" w:rsidRPr="0049377C" w:rsidRDefault="00C004C1" w:rsidP="004634F2">
      <w:pPr>
        <w:spacing w:before="120"/>
        <w:rPr>
          <w:rFonts w:ascii="Verdana" w:hAnsi="Verdana"/>
          <w:sz w:val="16"/>
          <w:szCs w:val="16"/>
        </w:rPr>
      </w:pPr>
      <w:r w:rsidRPr="0049377C">
        <w:rPr>
          <w:rFonts w:ascii="Verdana" w:hAnsi="Verdana"/>
          <w:b/>
          <w:sz w:val="16"/>
          <w:szCs w:val="16"/>
        </w:rPr>
        <w:t>Erklärung des Arbeitnehmers:</w:t>
      </w:r>
      <w:r w:rsidR="0049377C">
        <w:rPr>
          <w:rFonts w:ascii="Verdana" w:hAnsi="Verdana"/>
          <w:b/>
          <w:sz w:val="16"/>
          <w:szCs w:val="16"/>
        </w:rPr>
        <w:t xml:space="preserve"> </w:t>
      </w:r>
      <w:r w:rsidRPr="0049377C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49377C">
        <w:rPr>
          <w:rFonts w:ascii="Verdana" w:hAnsi="Verdana"/>
          <w:sz w:val="16"/>
          <w:szCs w:val="16"/>
        </w:rPr>
        <w:t>h</w:t>
      </w:r>
      <w:r w:rsidRPr="0049377C">
        <w:rPr>
          <w:rFonts w:ascii="Verdana" w:hAnsi="Verdana"/>
          <w:sz w:val="16"/>
          <w:szCs w:val="16"/>
        </w:rPr>
        <w:t xml:space="preserve">te mich, meinem Arbeitgeber alle Änderungen, insbesondere in Bezug auf weitere Beschäftigungen (in Bezug auf Art, Dauer und Entgelt) unverzüglich mitzuteilen. </w:t>
      </w:r>
    </w:p>
    <w:p w:rsidR="009B3ED9" w:rsidRDefault="009B3ED9" w:rsidP="009B3ED9">
      <w:pPr>
        <w:rPr>
          <w:rFonts w:ascii="Verdana" w:hAnsi="Verdana"/>
          <w:sz w:val="16"/>
          <w:szCs w:val="16"/>
        </w:rPr>
      </w:pPr>
    </w:p>
    <w:p w:rsidR="004634F2" w:rsidRDefault="004634F2" w:rsidP="009B3ED9">
      <w:pPr>
        <w:rPr>
          <w:rFonts w:ascii="Verdana" w:hAnsi="Verdana"/>
          <w:sz w:val="16"/>
          <w:szCs w:val="16"/>
        </w:rPr>
      </w:pPr>
    </w:p>
    <w:p w:rsidR="004634F2" w:rsidRDefault="004634F2" w:rsidP="009B3ED9">
      <w:pPr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  <w:tblGridChange w:id="0">
          <w:tblGrid>
            <w:gridCol w:w="1664"/>
            <w:gridCol w:w="242"/>
            <w:gridCol w:w="2966"/>
            <w:gridCol w:w="433"/>
            <w:gridCol w:w="1661"/>
            <w:gridCol w:w="243"/>
            <w:gridCol w:w="2964"/>
          </w:tblGrid>
        </w:tblGridChange>
      </w:tblGrid>
      <w:tr w:rsidR="00D5738C" w:rsidRPr="003E0287" w:rsidTr="004634F2">
        <w:tc>
          <w:tcPr>
            <w:tcW w:w="1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398" w:rsidRPr="003E0287" w:rsidRDefault="009A6398" w:rsidP="003E02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E0287">
              <w:rPr>
                <w:rFonts w:ascii="Verdana" w:hAnsi="Verdana"/>
                <w:sz w:val="16"/>
                <w:szCs w:val="16"/>
              </w:rPr>
              <w:t>Unterschrift Arbeitgeber</w:t>
            </w:r>
          </w:p>
        </w:tc>
      </w:tr>
    </w:tbl>
    <w:p w:rsidR="009B3ED9" w:rsidRPr="004634F2" w:rsidRDefault="009B3ED9" w:rsidP="004634F2">
      <w:pPr>
        <w:rPr>
          <w:rFonts w:ascii="Verdana" w:hAnsi="Verdana"/>
          <w:sz w:val="2"/>
          <w:szCs w:val="2"/>
        </w:rPr>
      </w:pPr>
    </w:p>
    <w:sectPr w:rsidR="009B3ED9" w:rsidRPr="004634F2" w:rsidSect="009B3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851" w:bottom="17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CA" w:rsidRDefault="00C539CA">
      <w:r>
        <w:separator/>
      </w:r>
    </w:p>
  </w:endnote>
  <w:endnote w:type="continuationSeparator" w:id="0">
    <w:p w:rsidR="00C539CA" w:rsidRDefault="00C5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98" w:rsidRDefault="007472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3750A6" w:rsidRPr="0049377C">
      <w:tblPrEx>
        <w:tblCellMar>
          <w:top w:w="0" w:type="dxa"/>
          <w:bottom w:w="0" w:type="dxa"/>
        </w:tblCellMar>
      </w:tblPrEx>
      <w:trPr>
        <w:trHeight w:val="145"/>
      </w:trPr>
      <w:tc>
        <w:tcPr>
          <w:tcW w:w="9993" w:type="dxa"/>
        </w:tcPr>
        <w:p w:rsidR="003750A6" w:rsidRPr="0049377C" w:rsidRDefault="003750A6" w:rsidP="00DB3710">
          <w:pPr>
            <w:pStyle w:val="Fuzeile"/>
            <w:rPr>
              <w:rFonts w:ascii="Verdana" w:hAnsi="Verdana"/>
              <w:sz w:val="18"/>
              <w:szCs w:val="18"/>
            </w:rPr>
          </w:pPr>
          <w:r w:rsidRPr="0049377C">
            <w:rPr>
              <w:rFonts w:ascii="Verdana" w:hAnsi="Verdana"/>
              <w:sz w:val="18"/>
              <w:szCs w:val="18"/>
            </w:rPr>
            <w:t xml:space="preserve">Stand </w:t>
          </w:r>
          <w:r w:rsidR="007152E1">
            <w:rPr>
              <w:rFonts w:ascii="Verdana" w:hAnsi="Verdana"/>
              <w:sz w:val="18"/>
              <w:szCs w:val="18"/>
            </w:rPr>
            <w:t>0</w:t>
          </w:r>
          <w:r w:rsidR="00DB3710">
            <w:rPr>
              <w:rFonts w:ascii="Verdana" w:hAnsi="Verdana"/>
              <w:sz w:val="18"/>
              <w:szCs w:val="18"/>
            </w:rPr>
            <w:t>3</w:t>
          </w:r>
          <w:r w:rsidR="00261334">
            <w:rPr>
              <w:rFonts w:ascii="Verdana" w:hAnsi="Verdana"/>
              <w:sz w:val="18"/>
              <w:szCs w:val="18"/>
            </w:rPr>
            <w:t>/</w:t>
          </w:r>
          <w:r w:rsidR="00C11353">
            <w:rPr>
              <w:rFonts w:ascii="Verdana" w:hAnsi="Verdana"/>
              <w:sz w:val="18"/>
              <w:szCs w:val="18"/>
            </w:rPr>
            <w:t>201</w:t>
          </w:r>
          <w:r w:rsidR="007152E1">
            <w:rPr>
              <w:rFonts w:ascii="Verdana" w:hAnsi="Verdana"/>
              <w:sz w:val="18"/>
              <w:szCs w:val="18"/>
            </w:rPr>
            <w:t>4</w:t>
          </w:r>
          <w:r>
            <w:rPr>
              <w:rFonts w:ascii="Verdana" w:hAnsi="Verdana"/>
              <w:sz w:val="18"/>
              <w:szCs w:val="18"/>
            </w:rPr>
            <w:t xml:space="preserve">                                                                                                                 S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eite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PAGE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9B4FC8">
            <w:rPr>
              <w:rStyle w:val="Seitenzahl"/>
              <w:rFonts w:ascii="Verdana" w:hAnsi="Verdana"/>
              <w:noProof/>
              <w:sz w:val="18"/>
              <w:szCs w:val="18"/>
            </w:rPr>
            <w:t>1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t xml:space="preserve"> von 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begin"/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instrText xml:space="preserve"> NUMPAGES </w:instrTex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separate"/>
          </w:r>
          <w:r w:rsidR="009B4FC8">
            <w:rPr>
              <w:rStyle w:val="Seitenzahl"/>
              <w:rFonts w:ascii="Verdana" w:hAnsi="Verdana"/>
              <w:noProof/>
              <w:sz w:val="18"/>
              <w:szCs w:val="18"/>
            </w:rPr>
            <w:t>2</w:t>
          </w:r>
          <w:r w:rsidRPr="0049377C">
            <w:rPr>
              <w:rStyle w:val="Seitenzahl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750A6" w:rsidRPr="0049377C" w:rsidRDefault="003750A6" w:rsidP="009B3ED9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98" w:rsidRDefault="007472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CA" w:rsidRDefault="00C539CA">
      <w:r>
        <w:separator/>
      </w:r>
    </w:p>
  </w:footnote>
  <w:footnote w:type="continuationSeparator" w:id="0">
    <w:p w:rsidR="00C539CA" w:rsidRDefault="00C5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98" w:rsidRDefault="007472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3750A6" w:rsidTr="009B4FC8">
      <w:trPr>
        <w:trHeight w:val="858"/>
      </w:trPr>
      <w:tc>
        <w:tcPr>
          <w:tcW w:w="6645" w:type="dxa"/>
          <w:gridSpan w:val="3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3E0287">
            <w:rPr>
              <w:rFonts w:ascii="Verdana" w:hAnsi="Verdana"/>
              <w:sz w:val="36"/>
              <w:szCs w:val="36"/>
            </w:rPr>
            <w:t>Personalfragebogen</w:t>
          </w:r>
        </w:p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3E0287">
            <w:rPr>
              <w:rFonts w:ascii="Verdana" w:hAnsi="Verdana"/>
              <w:sz w:val="22"/>
              <w:szCs w:val="22"/>
            </w:rPr>
            <w:t>für geringfügig (Minijob) oder kurzfristig Beschäftigte</w:t>
          </w:r>
          <w:r w:rsidRPr="003E0287">
            <w:rPr>
              <w:rFonts w:ascii="Verdana" w:hAnsi="Verdana"/>
              <w:b/>
            </w:rPr>
            <w:br/>
          </w:r>
          <w:r w:rsidRPr="003E02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3750A6" w:rsidRPr="003E0287" w:rsidRDefault="00747298" w:rsidP="00453B75">
          <w:pPr>
            <w:pStyle w:val="Kopfzeile"/>
            <w:tabs>
              <w:tab w:val="clear" w:pos="4536"/>
            </w:tabs>
            <w:ind w:left="443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847850" cy="914400"/>
                <wp:effectExtent l="0" t="0" r="0" b="0"/>
                <wp:docPr id="7" name="Bild 7" descr="O:\Allgemein\Marketing\Logos S+P\Schafeld &amp; Partner Logo für Home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:\Allgemein\Marketing\Logos S+P\Schafeld &amp; Partner Logo für Homep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0A6" w:rsidTr="009B4FC8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  <w:vAlign w:val="bottom"/>
        </w:tcPr>
        <w:p w:rsidR="003750A6" w:rsidRPr="00FF04F7" w:rsidRDefault="003750A6" w:rsidP="003E0287">
          <w:pPr>
            <w:pStyle w:val="Kopfzeile"/>
            <w:tabs>
              <w:tab w:val="clear" w:pos="4536"/>
            </w:tabs>
          </w:pPr>
          <w:r w:rsidRPr="003E02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3750A6" w:rsidRPr="003E0287" w:rsidTr="009B4FC8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  <w:bookmarkStart w:id="1" w:name="_GoBack"/>
          <w:bookmarkEnd w:id="1"/>
        </w:p>
      </w:tc>
      <w:tc>
        <w:tcPr>
          <w:tcW w:w="3426" w:type="dxa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3750A6" w:rsidTr="009B4FC8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3E02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3E02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3750A6" w:rsidTr="009B4FC8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3750A6" w:rsidRPr="003E0287" w:rsidRDefault="003750A6" w:rsidP="003E02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3750A6" w:rsidRPr="005303EE" w:rsidRDefault="003750A6" w:rsidP="005303EE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98" w:rsidRDefault="007472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945191"/>
    <w:multiLevelType w:val="hybridMultilevel"/>
    <w:tmpl w:val="EA58B1E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5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47663"/>
    <w:multiLevelType w:val="hybridMultilevel"/>
    <w:tmpl w:val="19D8B9A0"/>
    <w:lvl w:ilvl="0" w:tplc="83D4DA9C">
      <w:start w:val="1"/>
      <w:numFmt w:val="bullet"/>
      <w:lvlText w:val="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8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1"/>
  </w:num>
  <w:num w:numId="12">
    <w:abstractNumId w:val="1"/>
  </w:num>
  <w:num w:numId="13">
    <w:abstractNumId w:val="15"/>
  </w:num>
  <w:num w:numId="14">
    <w:abstractNumId w:val="24"/>
  </w:num>
  <w:num w:numId="15">
    <w:abstractNumId w:val="8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5"/>
  </w:num>
  <w:num w:numId="21">
    <w:abstractNumId w:val="7"/>
  </w:num>
  <w:num w:numId="22">
    <w:abstractNumId w:val="29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2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0c11c6c6-40f7-4b05-afae-299a8c802084"/>
  </w:docVars>
  <w:rsids>
    <w:rsidRoot w:val="009869CE"/>
    <w:rsid w:val="0001530D"/>
    <w:rsid w:val="0002762F"/>
    <w:rsid w:val="000731CC"/>
    <w:rsid w:val="00076ED8"/>
    <w:rsid w:val="000875DC"/>
    <w:rsid w:val="00091A19"/>
    <w:rsid w:val="000A484E"/>
    <w:rsid w:val="000E2C0F"/>
    <w:rsid w:val="001161D5"/>
    <w:rsid w:val="00116549"/>
    <w:rsid w:val="00120DDC"/>
    <w:rsid w:val="001259EA"/>
    <w:rsid w:val="00126CA7"/>
    <w:rsid w:val="00131261"/>
    <w:rsid w:val="00173148"/>
    <w:rsid w:val="001843BF"/>
    <w:rsid w:val="001B582A"/>
    <w:rsid w:val="001C00F7"/>
    <w:rsid w:val="001C4915"/>
    <w:rsid w:val="0021711E"/>
    <w:rsid w:val="00253686"/>
    <w:rsid w:val="00253863"/>
    <w:rsid w:val="00261334"/>
    <w:rsid w:val="002753C3"/>
    <w:rsid w:val="002D3120"/>
    <w:rsid w:val="002E5100"/>
    <w:rsid w:val="002F0ABB"/>
    <w:rsid w:val="00335B01"/>
    <w:rsid w:val="003437F5"/>
    <w:rsid w:val="00344D3E"/>
    <w:rsid w:val="003750A6"/>
    <w:rsid w:val="00381B5F"/>
    <w:rsid w:val="003C1758"/>
    <w:rsid w:val="003C2C1C"/>
    <w:rsid w:val="003E0287"/>
    <w:rsid w:val="003F671B"/>
    <w:rsid w:val="00427EDA"/>
    <w:rsid w:val="004305BD"/>
    <w:rsid w:val="00437398"/>
    <w:rsid w:val="00444EBA"/>
    <w:rsid w:val="00453B75"/>
    <w:rsid w:val="0045756B"/>
    <w:rsid w:val="00460B71"/>
    <w:rsid w:val="004634F2"/>
    <w:rsid w:val="00467877"/>
    <w:rsid w:val="004762A3"/>
    <w:rsid w:val="0049377C"/>
    <w:rsid w:val="004D3334"/>
    <w:rsid w:val="005045E2"/>
    <w:rsid w:val="005303EE"/>
    <w:rsid w:val="00552473"/>
    <w:rsid w:val="005705B8"/>
    <w:rsid w:val="005772ED"/>
    <w:rsid w:val="00583CF1"/>
    <w:rsid w:val="0060754E"/>
    <w:rsid w:val="006C0AF0"/>
    <w:rsid w:val="006D2B2D"/>
    <w:rsid w:val="006D6602"/>
    <w:rsid w:val="006E018D"/>
    <w:rsid w:val="006E6C94"/>
    <w:rsid w:val="007152E1"/>
    <w:rsid w:val="00747298"/>
    <w:rsid w:val="00752787"/>
    <w:rsid w:val="007562F9"/>
    <w:rsid w:val="0077019C"/>
    <w:rsid w:val="00784075"/>
    <w:rsid w:val="00787740"/>
    <w:rsid w:val="007879F7"/>
    <w:rsid w:val="007B7CBE"/>
    <w:rsid w:val="007C54A9"/>
    <w:rsid w:val="00880B88"/>
    <w:rsid w:val="00885103"/>
    <w:rsid w:val="008938EE"/>
    <w:rsid w:val="008A20D1"/>
    <w:rsid w:val="008A5ED9"/>
    <w:rsid w:val="008C1FC3"/>
    <w:rsid w:val="00902C5F"/>
    <w:rsid w:val="00925921"/>
    <w:rsid w:val="00930876"/>
    <w:rsid w:val="00930CC3"/>
    <w:rsid w:val="009314F2"/>
    <w:rsid w:val="00934AFD"/>
    <w:rsid w:val="0094402B"/>
    <w:rsid w:val="00967369"/>
    <w:rsid w:val="009869CE"/>
    <w:rsid w:val="009A1F1C"/>
    <w:rsid w:val="009A6398"/>
    <w:rsid w:val="009B3ED9"/>
    <w:rsid w:val="009B4FC8"/>
    <w:rsid w:val="009B6C75"/>
    <w:rsid w:val="009C4686"/>
    <w:rsid w:val="009F6488"/>
    <w:rsid w:val="00A12A53"/>
    <w:rsid w:val="00A1715E"/>
    <w:rsid w:val="00A6648D"/>
    <w:rsid w:val="00A805CB"/>
    <w:rsid w:val="00A95607"/>
    <w:rsid w:val="00B20834"/>
    <w:rsid w:val="00B25F94"/>
    <w:rsid w:val="00B43548"/>
    <w:rsid w:val="00B97F6A"/>
    <w:rsid w:val="00BC0757"/>
    <w:rsid w:val="00BE24C6"/>
    <w:rsid w:val="00C004C1"/>
    <w:rsid w:val="00C11353"/>
    <w:rsid w:val="00C24B0C"/>
    <w:rsid w:val="00C539CA"/>
    <w:rsid w:val="00C73149"/>
    <w:rsid w:val="00C91815"/>
    <w:rsid w:val="00CB2693"/>
    <w:rsid w:val="00CD103B"/>
    <w:rsid w:val="00CD29DC"/>
    <w:rsid w:val="00CE0FC2"/>
    <w:rsid w:val="00D1639B"/>
    <w:rsid w:val="00D276B2"/>
    <w:rsid w:val="00D5738C"/>
    <w:rsid w:val="00DB2A82"/>
    <w:rsid w:val="00DB3710"/>
    <w:rsid w:val="00DB4B9C"/>
    <w:rsid w:val="00DC14E1"/>
    <w:rsid w:val="00DD16AF"/>
    <w:rsid w:val="00DE33AB"/>
    <w:rsid w:val="00E217AE"/>
    <w:rsid w:val="00E413FA"/>
    <w:rsid w:val="00E60825"/>
    <w:rsid w:val="00E91D8B"/>
    <w:rsid w:val="00E928B2"/>
    <w:rsid w:val="00EC1584"/>
    <w:rsid w:val="00EC1FD2"/>
    <w:rsid w:val="00ED1C34"/>
    <w:rsid w:val="00ED1E28"/>
    <w:rsid w:val="00EF32CF"/>
    <w:rsid w:val="00F32E60"/>
    <w:rsid w:val="00F43FFC"/>
    <w:rsid w:val="00F463EF"/>
    <w:rsid w:val="00F52490"/>
    <w:rsid w:val="00F671C4"/>
    <w:rsid w:val="00F72680"/>
    <w:rsid w:val="00FC0C1F"/>
    <w:rsid w:val="00FE37D1"/>
    <w:rsid w:val="00FE57E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0606A7-140A-4414-BAF0-7E681D2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750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4051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 (Minijob, geringfügig bzw. kurzfristig beschäftigte Arbeitnehmer</vt:lpstr>
    </vt:vector>
  </TitlesOfParts>
  <Company>DATEV eG</Company>
  <LinksUpToDate>false</LinksUpToDate>
  <CharactersWithSpaces>4431</CharactersWithSpaces>
  <SharedDoc>false</SharedDoc>
  <HLinks>
    <vt:vector size="6" baseType="variant">
      <vt:variant>
        <vt:i4>2818127</vt:i4>
      </vt:variant>
      <vt:variant>
        <vt:i4>6708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 (Minijob, geringfügig bzw. kurzfristig beschäftigte Arbeitnehmer</dc:title>
  <dc:subject/>
  <dc:creator>DATEV eG</dc:creator>
  <cp:keywords/>
  <cp:lastModifiedBy>Alex Abeler</cp:lastModifiedBy>
  <cp:revision>3</cp:revision>
  <cp:lastPrinted>2013-11-21T09:00:00Z</cp:lastPrinted>
  <dcterms:created xsi:type="dcterms:W3CDTF">2015-06-26T07:16:00Z</dcterms:created>
  <dcterms:modified xsi:type="dcterms:W3CDTF">2015-06-26T07:17:00Z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spelling="1" #text="" grammar="0" #text="" style="0" #text="" terminology="0" #text="" reuse="0" #text="" total="1" #text="" score="1111" status="red" </vt:lpwstr>
  </property>
</Properties>
</file>